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3831" w14:textId="77777777" w:rsidR="00CC5BB7" w:rsidRDefault="00CC5BB7" w:rsidP="00E16732">
      <w:pPr>
        <w:rPr>
          <w:b/>
          <w:bCs/>
        </w:rPr>
      </w:pPr>
    </w:p>
    <w:p w14:paraId="37D58FC9" w14:textId="77777777" w:rsidR="00CC5BB7" w:rsidRPr="00CC5BB7" w:rsidRDefault="00CC5BB7" w:rsidP="00BA434F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BB7">
        <w:rPr>
          <w:b/>
          <w:bCs/>
          <w:sz w:val="28"/>
          <w:szCs w:val="28"/>
        </w:rPr>
        <w:t>Job Advert</w:t>
      </w:r>
    </w:p>
    <w:p w14:paraId="56BBB40C" w14:textId="77777777" w:rsidR="00BA434F" w:rsidRPr="00BA434F" w:rsidRDefault="00BA434F" w:rsidP="00BA434F">
      <w:pPr>
        <w:spacing w:after="0" w:line="240" w:lineRule="auto"/>
        <w:jc w:val="both"/>
        <w:rPr>
          <w:b/>
          <w:bCs/>
        </w:rPr>
      </w:pPr>
    </w:p>
    <w:p w14:paraId="16F9DFA6" w14:textId="443D979B" w:rsidR="006A000D" w:rsidRDefault="006A000D" w:rsidP="00BA434F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BB7">
        <w:rPr>
          <w:b/>
          <w:bCs/>
          <w:sz w:val="28"/>
          <w:szCs w:val="28"/>
        </w:rPr>
        <w:t>Domestic Abuse Caseworker (</w:t>
      </w:r>
      <w:r w:rsidR="00775FA9">
        <w:rPr>
          <w:b/>
          <w:bCs/>
          <w:sz w:val="28"/>
          <w:szCs w:val="28"/>
        </w:rPr>
        <w:t>Panah Project</w:t>
      </w:r>
      <w:r w:rsidRPr="00CC5BB7">
        <w:rPr>
          <w:b/>
          <w:bCs/>
          <w:sz w:val="28"/>
          <w:szCs w:val="28"/>
        </w:rPr>
        <w:t>)</w:t>
      </w:r>
    </w:p>
    <w:p w14:paraId="4672520A" w14:textId="77777777" w:rsidR="00BA434F" w:rsidRDefault="00BA434F" w:rsidP="00BA434F">
      <w:pPr>
        <w:spacing w:after="0" w:line="240" w:lineRule="auto"/>
        <w:jc w:val="both"/>
        <w:rPr>
          <w:b/>
          <w:bCs/>
        </w:rPr>
      </w:pPr>
    </w:p>
    <w:p w14:paraId="0B059DAD" w14:textId="6CADC4FC" w:rsidR="00CC5BB7" w:rsidRDefault="00CC5BB7" w:rsidP="00BA434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We are looking to recruit </w:t>
      </w:r>
      <w:r w:rsidR="00775FA9">
        <w:rPr>
          <w:b/>
          <w:bCs/>
        </w:rPr>
        <w:t>two part time</w:t>
      </w:r>
      <w:r w:rsidR="00C76CC6">
        <w:rPr>
          <w:b/>
          <w:bCs/>
        </w:rPr>
        <w:t xml:space="preserve"> Domestic Abuse Caseworker</w:t>
      </w:r>
      <w:r w:rsidR="00775FA9">
        <w:rPr>
          <w:b/>
          <w:bCs/>
        </w:rPr>
        <w:t>s to join our experienced C</w:t>
      </w:r>
      <w:r>
        <w:rPr>
          <w:b/>
          <w:bCs/>
        </w:rPr>
        <w:t xml:space="preserve">ommunity </w:t>
      </w:r>
      <w:r w:rsidR="00775FA9">
        <w:rPr>
          <w:b/>
          <w:bCs/>
        </w:rPr>
        <w:t xml:space="preserve">Domestic Abuse </w:t>
      </w:r>
      <w:r>
        <w:rPr>
          <w:b/>
          <w:bCs/>
        </w:rPr>
        <w:t xml:space="preserve">Team. </w:t>
      </w:r>
      <w:r w:rsidR="00775FA9" w:rsidRPr="00775FA9">
        <w:rPr>
          <w:b/>
          <w:bCs/>
        </w:rPr>
        <w:t>The successful applicant must be a fluent speaker of either a South Asian language or Eastern European language</w:t>
      </w:r>
    </w:p>
    <w:p w14:paraId="11436379" w14:textId="77777777" w:rsidR="00BA434F" w:rsidRPr="00CC5BB7" w:rsidRDefault="00BA434F" w:rsidP="00BA434F">
      <w:pPr>
        <w:spacing w:after="0" w:line="240" w:lineRule="auto"/>
        <w:jc w:val="both"/>
        <w:rPr>
          <w:b/>
          <w:bCs/>
        </w:rPr>
      </w:pPr>
    </w:p>
    <w:p w14:paraId="717EBC6D" w14:textId="60A0C74D" w:rsidR="00E16732" w:rsidRPr="00E16732" w:rsidRDefault="00E16732" w:rsidP="00BA434F">
      <w:pPr>
        <w:spacing w:after="0" w:line="240" w:lineRule="auto"/>
        <w:jc w:val="both"/>
      </w:pPr>
      <w:r w:rsidRPr="00E16732">
        <w:rPr>
          <w:b/>
          <w:bCs/>
        </w:rPr>
        <w:t>Location</w:t>
      </w:r>
      <w:r w:rsidR="005A1C8F">
        <w:t xml:space="preserve">: </w:t>
      </w:r>
      <w:r w:rsidR="005A1C8F">
        <w:tab/>
      </w:r>
      <w:r w:rsidR="00790FC6">
        <w:tab/>
      </w:r>
      <w:r w:rsidR="007D5775">
        <w:tab/>
      </w:r>
      <w:r>
        <w:t>Bolton</w:t>
      </w:r>
      <w:r w:rsidR="00790FC6">
        <w:t xml:space="preserve"> </w:t>
      </w:r>
      <w:r w:rsidR="00790FC6" w:rsidRPr="00505880">
        <w:rPr>
          <w:rFonts w:cstheme="minorHAnsi"/>
          <w:bCs/>
        </w:rPr>
        <w:t>location with travel across the borough</w:t>
      </w:r>
    </w:p>
    <w:p w14:paraId="573DA4CD" w14:textId="77777777" w:rsidR="007D5775" w:rsidRPr="007D5775" w:rsidRDefault="007D5775" w:rsidP="007D5775">
      <w:pPr>
        <w:keepNext/>
        <w:spacing w:after="0" w:line="240" w:lineRule="auto"/>
        <w:ind w:left="2880" w:hanging="2880"/>
        <w:outlineLvl w:val="1"/>
        <w:rPr>
          <w:rFonts w:ascii="Calibri" w:eastAsia="Times New Roman" w:hAnsi="Calibri" w:cs="Calibri"/>
          <w:b/>
          <w:lang w:eastAsia="en-GB"/>
        </w:rPr>
      </w:pPr>
      <w:bookmarkStart w:id="0" w:name="_Hlk190175295"/>
      <w:r w:rsidRPr="007D5775">
        <w:rPr>
          <w:rFonts w:ascii="Calibri" w:eastAsia="Times New Roman" w:hAnsi="Calibri" w:cs="Calibri"/>
          <w:b/>
          <w:lang w:eastAsia="en-GB"/>
        </w:rPr>
        <w:t>Salary:</w:t>
      </w:r>
      <w:r w:rsidRPr="007D5775">
        <w:rPr>
          <w:rFonts w:ascii="Calibri" w:eastAsia="Times New Roman" w:hAnsi="Calibri" w:cs="Calibri"/>
          <w:b/>
          <w:lang w:eastAsia="en-GB"/>
        </w:rPr>
        <w:tab/>
      </w:r>
      <w:r w:rsidRPr="007D5775">
        <w:rPr>
          <w:rFonts w:ascii="Calibri" w:eastAsia="Times New Roman" w:hAnsi="Calibri" w:cs="Calibri"/>
          <w:bCs/>
          <w:lang w:eastAsia="en-GB"/>
        </w:rPr>
        <w:t xml:space="preserve">£13,864 - £14,911 per annum </w:t>
      </w:r>
    </w:p>
    <w:p w14:paraId="72E82ACE" w14:textId="77777777" w:rsidR="007D5775" w:rsidRPr="007D5775" w:rsidRDefault="007D5775" w:rsidP="007D577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D5775">
        <w:rPr>
          <w:rFonts w:ascii="Calibri" w:eastAsia="Calibri" w:hAnsi="Calibri" w:cs="Times New Roman"/>
          <w:b/>
        </w:rPr>
        <w:t>Hours of Work:</w:t>
      </w:r>
      <w:r w:rsidRPr="007D5775">
        <w:rPr>
          <w:rFonts w:ascii="Calibri" w:eastAsia="Calibri" w:hAnsi="Calibri" w:cs="Times New Roman"/>
          <w:b/>
        </w:rPr>
        <w:tab/>
      </w:r>
      <w:r w:rsidRPr="007D5775">
        <w:rPr>
          <w:rFonts w:ascii="Calibri" w:eastAsia="Calibri" w:hAnsi="Calibri" w:cs="Times New Roman"/>
          <w:b/>
        </w:rPr>
        <w:tab/>
      </w:r>
      <w:r w:rsidRPr="007D5775">
        <w:rPr>
          <w:rFonts w:ascii="Calibri" w:eastAsia="Calibri" w:hAnsi="Calibri" w:cs="Times New Roman"/>
          <w:b/>
        </w:rPr>
        <w:tab/>
      </w:r>
      <w:r w:rsidRPr="007D5775">
        <w:rPr>
          <w:rFonts w:ascii="Calibri" w:eastAsia="Calibri" w:hAnsi="Calibri" w:cs="Times New Roman"/>
          <w:bCs/>
        </w:rPr>
        <w:t>3 days -</w:t>
      </w:r>
      <w:r w:rsidRPr="007D5775">
        <w:rPr>
          <w:rFonts w:ascii="Calibri" w:eastAsia="Calibri" w:hAnsi="Calibri" w:cs="Times New Roman"/>
          <w:b/>
        </w:rPr>
        <w:t xml:space="preserve"> </w:t>
      </w:r>
      <w:r w:rsidRPr="007D5775">
        <w:rPr>
          <w:rFonts w:ascii="Calibri" w:eastAsia="Calibri" w:hAnsi="Calibri" w:cs="Times New Roman"/>
        </w:rPr>
        <w:t xml:space="preserve">9.30am – 5pm (Wednesday – Friday) </w:t>
      </w:r>
    </w:p>
    <w:p w14:paraId="4FBF14F9" w14:textId="77777777" w:rsidR="007D5775" w:rsidRPr="007D5775" w:rsidRDefault="007D5775" w:rsidP="007D577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0948346" w14:textId="77777777" w:rsidR="007D5775" w:rsidRPr="007D5775" w:rsidRDefault="007D5775" w:rsidP="007D5775">
      <w:pPr>
        <w:spacing w:after="0" w:line="240" w:lineRule="auto"/>
        <w:ind w:left="2880" w:hanging="2880"/>
        <w:rPr>
          <w:rFonts w:ascii="Calibri" w:eastAsia="Calibri" w:hAnsi="Calibri" w:cs="Times New Roman"/>
        </w:rPr>
      </w:pPr>
      <w:r w:rsidRPr="007D5775">
        <w:rPr>
          <w:rFonts w:ascii="Calibri" w:eastAsia="Calibri" w:hAnsi="Calibri" w:cs="Times New Roman"/>
          <w:b/>
          <w:bCs/>
        </w:rPr>
        <w:t>Benefits:</w:t>
      </w:r>
      <w:r w:rsidRPr="007D5775">
        <w:rPr>
          <w:rFonts w:ascii="Calibri" w:eastAsia="Calibri" w:hAnsi="Calibri" w:cs="Times New Roman"/>
        </w:rPr>
        <w:tab/>
        <w:t>A 30-days annual leave per year plus bank holidays (FTE)</w:t>
      </w:r>
    </w:p>
    <w:p w14:paraId="0C7D0713" w14:textId="77777777" w:rsidR="007D5775" w:rsidRPr="007D5775" w:rsidRDefault="007D5775" w:rsidP="007D5775">
      <w:pPr>
        <w:spacing w:after="0" w:line="240" w:lineRule="auto"/>
        <w:ind w:left="2880" w:hanging="2880"/>
        <w:rPr>
          <w:rFonts w:ascii="Calibri" w:eastAsia="Calibri" w:hAnsi="Calibri" w:cs="Times New Roman"/>
          <w:b/>
        </w:rPr>
      </w:pPr>
    </w:p>
    <w:p w14:paraId="33851415" w14:textId="77777777" w:rsidR="007D5775" w:rsidRPr="007D5775" w:rsidRDefault="007D5775" w:rsidP="007D5775">
      <w:pPr>
        <w:spacing w:after="0" w:line="240" w:lineRule="auto"/>
        <w:ind w:left="2880"/>
        <w:rPr>
          <w:rFonts w:ascii="Calibri" w:eastAsia="Calibri" w:hAnsi="Calibri" w:cs="Times New Roman"/>
        </w:rPr>
      </w:pPr>
      <w:r w:rsidRPr="007D5775">
        <w:rPr>
          <w:rFonts w:ascii="Calibri" w:eastAsia="Calibri" w:hAnsi="Calibri" w:cs="Times New Roman"/>
        </w:rPr>
        <w:t>Employee pension scheme with matched employer contribution of up to 8% (after 3 months of employment)</w:t>
      </w:r>
    </w:p>
    <w:p w14:paraId="13603B9A" w14:textId="77777777" w:rsidR="007D5775" w:rsidRPr="007D5775" w:rsidRDefault="007D5775" w:rsidP="007D5775">
      <w:pPr>
        <w:spacing w:after="0" w:line="240" w:lineRule="auto"/>
        <w:ind w:left="2880"/>
        <w:rPr>
          <w:rFonts w:ascii="Calibri" w:eastAsia="Calibri" w:hAnsi="Calibri" w:cs="Times New Roman"/>
          <w:b/>
        </w:rPr>
      </w:pPr>
    </w:p>
    <w:p w14:paraId="7267AFDD" w14:textId="2E8CB94A" w:rsidR="00790FC6" w:rsidRPr="007D5775" w:rsidRDefault="007D5775" w:rsidP="007D5775">
      <w:pPr>
        <w:spacing w:after="200" w:line="276" w:lineRule="auto"/>
        <w:ind w:left="2160" w:firstLine="720"/>
        <w:rPr>
          <w:rFonts w:ascii="Calibri" w:eastAsia="Calibri" w:hAnsi="Calibri" w:cs="Times New Roman"/>
        </w:rPr>
      </w:pPr>
      <w:r w:rsidRPr="007D5775">
        <w:rPr>
          <w:rFonts w:ascii="Calibri" w:eastAsia="Calibri" w:hAnsi="Calibri" w:cs="Times New Roman"/>
        </w:rPr>
        <w:t>365 days a year Employee Assistance Programme</w:t>
      </w:r>
      <w:bookmarkEnd w:id="0"/>
    </w:p>
    <w:p w14:paraId="6339E171" w14:textId="1B8F4FB8" w:rsidR="00E16732" w:rsidRPr="007D5775" w:rsidRDefault="00E16732" w:rsidP="00BA434F">
      <w:pPr>
        <w:spacing w:after="0" w:line="240" w:lineRule="auto"/>
        <w:jc w:val="both"/>
        <w:rPr>
          <w:b/>
        </w:rPr>
      </w:pPr>
      <w:r w:rsidRPr="00E16732">
        <w:rPr>
          <w:b/>
          <w:bCs/>
        </w:rPr>
        <w:t xml:space="preserve">Closing Date: </w:t>
      </w:r>
      <w:r w:rsidRPr="006A000D">
        <w:rPr>
          <w:bCs/>
        </w:rPr>
        <w:t> </w:t>
      </w:r>
      <w:r w:rsidR="00AC0859">
        <w:rPr>
          <w:bCs/>
        </w:rPr>
        <w:tab/>
      </w:r>
      <w:r w:rsidR="00790FC6">
        <w:rPr>
          <w:bCs/>
        </w:rPr>
        <w:tab/>
      </w:r>
      <w:r w:rsidR="007D5775">
        <w:rPr>
          <w:bCs/>
        </w:rPr>
        <w:tab/>
      </w:r>
      <w:r w:rsidR="007D5775" w:rsidRPr="007D5775">
        <w:rPr>
          <w:b/>
        </w:rPr>
        <w:t>28</w:t>
      </w:r>
      <w:r w:rsidR="007D5775" w:rsidRPr="007D5775">
        <w:rPr>
          <w:b/>
          <w:vertAlign w:val="superscript"/>
        </w:rPr>
        <w:t>th</w:t>
      </w:r>
      <w:r w:rsidR="007D5775" w:rsidRPr="007D5775">
        <w:rPr>
          <w:b/>
        </w:rPr>
        <w:t xml:space="preserve"> February 2025</w:t>
      </w:r>
      <w:r w:rsidR="006A000D" w:rsidRPr="007D5775">
        <w:rPr>
          <w:b/>
        </w:rPr>
        <w:t xml:space="preserve"> </w:t>
      </w:r>
      <w:r w:rsidRPr="007D5775">
        <w:rPr>
          <w:b/>
        </w:rPr>
        <w:t xml:space="preserve">at </w:t>
      </w:r>
      <w:r w:rsidR="00453025" w:rsidRPr="007D5775">
        <w:rPr>
          <w:b/>
        </w:rPr>
        <w:t>5pm</w:t>
      </w:r>
    </w:p>
    <w:p w14:paraId="3E8AA031" w14:textId="4A7A0D06" w:rsidR="00E16732" w:rsidRPr="007D5775" w:rsidRDefault="00E16732" w:rsidP="00BA434F">
      <w:pPr>
        <w:spacing w:after="0" w:line="240" w:lineRule="auto"/>
        <w:jc w:val="both"/>
        <w:rPr>
          <w:b/>
        </w:rPr>
      </w:pPr>
      <w:r w:rsidRPr="007D5775">
        <w:rPr>
          <w:b/>
        </w:rPr>
        <w:t>Interview Date:</w:t>
      </w:r>
      <w:r w:rsidR="00790FC6" w:rsidRPr="007D5775">
        <w:rPr>
          <w:b/>
        </w:rPr>
        <w:tab/>
      </w:r>
      <w:r w:rsidR="00790FC6" w:rsidRPr="007D5775">
        <w:rPr>
          <w:b/>
        </w:rPr>
        <w:tab/>
      </w:r>
      <w:r w:rsidR="007D5775" w:rsidRPr="007D5775">
        <w:rPr>
          <w:b/>
        </w:rPr>
        <w:tab/>
      </w:r>
      <w:r w:rsidR="00C76CC6" w:rsidRPr="007D5775">
        <w:rPr>
          <w:b/>
        </w:rPr>
        <w:t xml:space="preserve">w/c </w:t>
      </w:r>
      <w:r w:rsidR="007D5775" w:rsidRPr="007D5775">
        <w:rPr>
          <w:b/>
        </w:rPr>
        <w:t>10</w:t>
      </w:r>
      <w:r w:rsidR="007D5775" w:rsidRPr="007D5775">
        <w:rPr>
          <w:b/>
          <w:vertAlign w:val="superscript"/>
        </w:rPr>
        <w:t>th</w:t>
      </w:r>
      <w:r w:rsidR="007D5775" w:rsidRPr="007D5775">
        <w:rPr>
          <w:b/>
        </w:rPr>
        <w:t xml:space="preserve"> March 2025</w:t>
      </w:r>
    </w:p>
    <w:p w14:paraId="19C9C6E8" w14:textId="77777777" w:rsidR="00BA434F" w:rsidRPr="00E16732" w:rsidRDefault="00BA434F" w:rsidP="00507B31">
      <w:pPr>
        <w:spacing w:after="0" w:line="240" w:lineRule="auto"/>
        <w:ind w:firstLine="720"/>
        <w:jc w:val="both"/>
      </w:pPr>
    </w:p>
    <w:p w14:paraId="5809F039" w14:textId="77777777" w:rsidR="00E16732" w:rsidRPr="005A1C8F" w:rsidRDefault="005A1C8F" w:rsidP="00BA434F">
      <w:pPr>
        <w:spacing w:after="0" w:line="240" w:lineRule="auto"/>
        <w:jc w:val="both"/>
        <w:rPr>
          <w:b/>
        </w:rPr>
      </w:pPr>
      <w:r w:rsidRPr="005A1C8F">
        <w:rPr>
          <w:b/>
        </w:rPr>
        <w:t>Background</w:t>
      </w:r>
    </w:p>
    <w:p w14:paraId="1051A45C" w14:textId="21BF805E" w:rsidR="005A1C8F" w:rsidRDefault="005A1C8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Paws for Kids (trading name - Endeavour Project) has been operating since 1997 and is an independent </w:t>
      </w:r>
      <w:r w:rsidR="006105A5">
        <w:rPr>
          <w:rFonts w:ascii="Calibri" w:eastAsia="Calibri" w:hAnsi="Calibri" w:cs="Times New Roman"/>
        </w:rPr>
        <w:t>O</w:t>
      </w:r>
      <w:r w:rsidRPr="005A1C8F">
        <w:rPr>
          <w:rFonts w:ascii="Calibri" w:eastAsia="Calibri" w:hAnsi="Calibri" w:cs="Times New Roman"/>
        </w:rPr>
        <w:t xml:space="preserve">rganisation, </w:t>
      </w:r>
      <w:r w:rsidR="006105A5">
        <w:rPr>
          <w:rFonts w:ascii="Calibri" w:eastAsia="Calibri" w:hAnsi="Calibri" w:cs="Times New Roman"/>
        </w:rPr>
        <w:t>a C</w:t>
      </w:r>
      <w:r w:rsidRPr="005A1C8F">
        <w:rPr>
          <w:rFonts w:ascii="Calibri" w:eastAsia="Calibri" w:hAnsi="Calibri" w:cs="Times New Roman"/>
        </w:rPr>
        <w:t>ompany limited by guarantee and a registered charity affiliated to Women’s Aid England.</w:t>
      </w:r>
    </w:p>
    <w:p w14:paraId="3CAB8FFB" w14:textId="77777777" w:rsidR="00BA434F" w:rsidRPr="005A1C8F" w:rsidRDefault="00BA434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71B153F" w14:textId="77777777" w:rsidR="005A1C8F" w:rsidRDefault="005A1C8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Located in Bolton, Endeavour Project is a community charity supporting local survivors of Domestic Abuse to move on with their lives, prevent repeated abuse and the indirect or direct effects of domestic abuse on families. </w:t>
      </w:r>
    </w:p>
    <w:p w14:paraId="550AD1BA" w14:textId="77777777" w:rsidR="00810005" w:rsidRPr="005A1C8F" w:rsidRDefault="0081000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B1C9D1F" w14:textId="77777777" w:rsidR="005A1C8F" w:rsidRPr="005A1C8F" w:rsidRDefault="00810005" w:rsidP="006105A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Role Purpose</w:t>
      </w:r>
    </w:p>
    <w:p w14:paraId="31A0D915" w14:textId="77777777" w:rsidR="00775FA9" w:rsidRDefault="00775FA9" w:rsidP="00775FA9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The main purpose of the </w:t>
      </w:r>
      <w:r>
        <w:rPr>
          <w:rFonts w:cstheme="minorHAnsi"/>
        </w:rPr>
        <w:t>Panah Project is:</w:t>
      </w:r>
    </w:p>
    <w:p w14:paraId="02B4DA3E" w14:textId="77777777" w:rsidR="00775FA9" w:rsidRPr="0027091B" w:rsidRDefault="00775FA9" w:rsidP="00775FA9">
      <w:pPr>
        <w:spacing w:after="0" w:line="240" w:lineRule="auto"/>
        <w:rPr>
          <w:rFonts w:cstheme="minorHAnsi"/>
          <w:sz w:val="16"/>
          <w:szCs w:val="16"/>
        </w:rPr>
      </w:pPr>
    </w:p>
    <w:p w14:paraId="6F25274E" w14:textId="77777777" w:rsidR="00775FA9" w:rsidRPr="00CA2DCD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p</w:t>
      </w:r>
      <w:r w:rsidRPr="00CA2DCD">
        <w:rPr>
          <w:rFonts w:cstheme="minorHAnsi"/>
        </w:rPr>
        <w:t xml:space="preserve">rovide trauma informed support to victims of domestic abuse </w:t>
      </w:r>
      <w:r>
        <w:rPr>
          <w:rFonts w:cstheme="minorHAnsi"/>
        </w:rPr>
        <w:t xml:space="preserve">from Black and Minority Ethnic (BAME) communities </w:t>
      </w:r>
      <w:r w:rsidRPr="00CA2DCD">
        <w:rPr>
          <w:rFonts w:cstheme="minorHAnsi"/>
        </w:rPr>
        <w:t xml:space="preserve">to maximise their safety, independence and wellbeing </w:t>
      </w:r>
    </w:p>
    <w:p w14:paraId="7F61D0AC" w14:textId="77777777" w:rsidR="00775FA9" w:rsidRPr="00CA2DCD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To support these individuals and families to stay in their homes or to resettle in a new home and community. </w:t>
      </w:r>
    </w:p>
    <w:p w14:paraId="668F58A2" w14:textId="77777777" w:rsidR="00775FA9" w:rsidRPr="00CA2DCD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  <w:lang w:eastAsia="ja-JP"/>
        </w:rPr>
        <w:t>To support with access to other specialist support services</w:t>
      </w:r>
    </w:p>
    <w:p w14:paraId="24482C53" w14:textId="77777777" w:rsidR="00775FA9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  <w:lang w:eastAsia="ja-JP"/>
        </w:rPr>
        <w:t xml:space="preserve">To </w:t>
      </w:r>
      <w:r>
        <w:rPr>
          <w:rFonts w:cstheme="minorHAnsi"/>
          <w:lang w:eastAsia="ja-JP"/>
        </w:rPr>
        <w:t xml:space="preserve">offer whole family </w:t>
      </w:r>
      <w:r w:rsidRPr="00CA2DCD">
        <w:rPr>
          <w:rFonts w:cstheme="minorHAnsi"/>
          <w:lang w:eastAsia="ja-JP"/>
        </w:rPr>
        <w:t xml:space="preserve">support </w:t>
      </w:r>
      <w:r>
        <w:rPr>
          <w:rFonts w:cstheme="minorHAnsi"/>
          <w:lang w:eastAsia="ja-JP"/>
        </w:rPr>
        <w:t>t</w:t>
      </w:r>
      <w:r w:rsidRPr="0027091B">
        <w:rPr>
          <w:rFonts w:cstheme="minorHAnsi"/>
          <w:lang w:eastAsia="ja-JP"/>
        </w:rPr>
        <w:t>hrough group work and training</w:t>
      </w:r>
      <w:r>
        <w:rPr>
          <w:rFonts w:cstheme="minorHAnsi"/>
          <w:lang w:eastAsia="ja-JP"/>
        </w:rPr>
        <w:t>,</w:t>
      </w:r>
      <w:r w:rsidRPr="0027091B">
        <w:rPr>
          <w:rFonts w:cstheme="minorHAnsi"/>
          <w:lang w:eastAsia="ja-JP"/>
        </w:rPr>
        <w:t xml:space="preserve"> </w:t>
      </w:r>
      <w:r w:rsidRPr="00CA2DCD">
        <w:rPr>
          <w:rFonts w:cstheme="minorHAnsi"/>
          <w:lang w:eastAsia="ja-JP"/>
        </w:rPr>
        <w:t>with developing problem solving and coping strategies, bot</w:t>
      </w:r>
      <w:r>
        <w:rPr>
          <w:rFonts w:cstheme="minorHAnsi"/>
          <w:lang w:eastAsia="ja-JP"/>
        </w:rPr>
        <w:t>h in terms of practical support</w:t>
      </w:r>
      <w:r w:rsidRPr="00CA2DCD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and</w:t>
      </w:r>
      <w:r w:rsidRPr="00CA2DCD">
        <w:rPr>
          <w:rFonts w:cstheme="minorHAnsi"/>
          <w:lang w:eastAsia="ja-JP"/>
        </w:rPr>
        <w:t xml:space="preserve"> dealing with their emotions</w:t>
      </w:r>
      <w:r>
        <w:rPr>
          <w:rFonts w:cstheme="minorHAnsi"/>
          <w:lang w:eastAsia="ja-JP"/>
        </w:rPr>
        <w:t xml:space="preserve">. </w:t>
      </w:r>
    </w:p>
    <w:p w14:paraId="7FD92E16" w14:textId="77777777" w:rsidR="00775FA9" w:rsidRPr="0027091B" w:rsidRDefault="00775FA9" w:rsidP="00775FA9">
      <w:pPr>
        <w:pStyle w:val="ListParagraph"/>
        <w:numPr>
          <w:ilvl w:val="0"/>
          <w:numId w:val="1"/>
        </w:numPr>
        <w:rPr>
          <w:rFonts w:cstheme="minorHAnsi"/>
        </w:rPr>
      </w:pPr>
      <w:r w:rsidRPr="00095C2D">
        <w:rPr>
          <w:rFonts w:cstheme="minorHAnsi"/>
        </w:rPr>
        <w:t xml:space="preserve">To work with </w:t>
      </w:r>
      <w:r>
        <w:rPr>
          <w:rFonts w:cstheme="minorHAnsi"/>
        </w:rPr>
        <w:t>individuals who have no recourse to public funds, those at risk of</w:t>
      </w:r>
      <w:r w:rsidRPr="00095C2D">
        <w:rPr>
          <w:rFonts w:cstheme="minorHAnsi"/>
        </w:rPr>
        <w:t xml:space="preserve"> forced marriage and/or honour-based</w:t>
      </w:r>
      <w:r>
        <w:rPr>
          <w:rFonts w:cstheme="minorHAnsi"/>
        </w:rPr>
        <w:t xml:space="preserve"> abuse and harmful practices.</w:t>
      </w:r>
    </w:p>
    <w:p w14:paraId="1B548580" w14:textId="77777777" w:rsidR="005A1C8F" w:rsidRPr="005A1C8F" w:rsidRDefault="005A1C8F" w:rsidP="006105A5">
      <w:pPr>
        <w:spacing w:after="0" w:line="240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14:paraId="4013BC58" w14:textId="77777777" w:rsidR="007D5775" w:rsidRDefault="007D577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7138E6D" w14:textId="77777777" w:rsidR="007D5775" w:rsidRDefault="007D577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0797F99" w14:textId="77777777" w:rsidR="007D5775" w:rsidRDefault="007D577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5C05198" w14:textId="77777777" w:rsidR="007D5775" w:rsidRDefault="007D577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492384C" w14:textId="4020CF5F" w:rsidR="005A1C8F" w:rsidRPr="005A1C8F" w:rsidRDefault="005A1C8F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The </w:t>
      </w:r>
      <w:r w:rsidR="00775FA9">
        <w:rPr>
          <w:rFonts w:ascii="Calibri" w:eastAsia="Calibri" w:hAnsi="Calibri" w:cs="Times New Roman"/>
        </w:rPr>
        <w:t>Panah</w:t>
      </w:r>
      <w:r w:rsidRPr="005A1C8F">
        <w:rPr>
          <w:rFonts w:ascii="Calibri" w:eastAsia="Calibri" w:hAnsi="Calibri" w:cs="Times New Roman"/>
        </w:rPr>
        <w:t xml:space="preserve"> Project is open to any person who has been subjected to intimate partner abuse or family abuse with a person over the age of 16 years. The support is open to all sectors of the community regardless of gender, sexuality, ethnicity, age and background.</w:t>
      </w:r>
    </w:p>
    <w:p w14:paraId="6C4E8366" w14:textId="77777777" w:rsidR="009554CE" w:rsidRDefault="009554CE" w:rsidP="006105A5">
      <w:pPr>
        <w:spacing w:after="0" w:line="240" w:lineRule="auto"/>
        <w:rPr>
          <w:b/>
          <w:bCs/>
        </w:rPr>
      </w:pPr>
    </w:p>
    <w:p w14:paraId="1B13C8E2" w14:textId="77777777" w:rsidR="00E16732" w:rsidRPr="00E16732" w:rsidRDefault="00E16732" w:rsidP="006105A5">
      <w:pPr>
        <w:spacing w:after="0" w:line="240" w:lineRule="auto"/>
      </w:pPr>
      <w:r w:rsidRPr="00E16732">
        <w:rPr>
          <w:b/>
          <w:bCs/>
        </w:rPr>
        <w:t>About You</w:t>
      </w:r>
    </w:p>
    <w:p w14:paraId="610E3E12" w14:textId="5D4CC077" w:rsidR="00810005" w:rsidRPr="00E16732" w:rsidRDefault="00E16732" w:rsidP="006105A5">
      <w:pPr>
        <w:spacing w:after="0" w:line="240" w:lineRule="auto"/>
        <w:jc w:val="both"/>
      </w:pPr>
      <w:r w:rsidRPr="00E16732">
        <w:t xml:space="preserve">The ideal candidate will have knowledge of domestic abuse and its impact on </w:t>
      </w:r>
      <w:r w:rsidR="005A1C8F">
        <w:t xml:space="preserve">individuals </w:t>
      </w:r>
      <w:r w:rsidRPr="00E16732">
        <w:t xml:space="preserve">and their children, as well as experience of providing emotional and practical support to victims of domestic </w:t>
      </w:r>
      <w:r w:rsidR="005A1C8F">
        <w:t xml:space="preserve">abuse </w:t>
      </w:r>
      <w:r w:rsidRPr="00E16732">
        <w:t>and violence</w:t>
      </w:r>
      <w:r w:rsidR="00A3047B">
        <w:t xml:space="preserve"> with compassion and empathy</w:t>
      </w:r>
      <w:r w:rsidRPr="00E16732">
        <w:t>.</w:t>
      </w:r>
    </w:p>
    <w:p w14:paraId="1132D1B6" w14:textId="77777777" w:rsidR="007D5775" w:rsidRDefault="007D5775" w:rsidP="000D05EE">
      <w:pPr>
        <w:spacing w:after="0" w:line="240" w:lineRule="auto"/>
        <w:jc w:val="both"/>
      </w:pPr>
      <w:bookmarkStart w:id="1" w:name="_Hlk92361176"/>
    </w:p>
    <w:p w14:paraId="6DE6B6A4" w14:textId="4C73A6A2" w:rsidR="00A3047B" w:rsidRDefault="000D05EE" w:rsidP="000D05EE">
      <w:pPr>
        <w:spacing w:after="0" w:line="240" w:lineRule="auto"/>
        <w:jc w:val="both"/>
      </w:pPr>
      <w:r>
        <w:t xml:space="preserve">The successful candidate will </w:t>
      </w:r>
      <w:r w:rsidR="001A5318">
        <w:t xml:space="preserve">be proactive, </w:t>
      </w:r>
      <w:r>
        <w:t>have excellent communication skills and exercise high levels of integrity when handling confidential information and situations.</w:t>
      </w:r>
      <w:r w:rsidR="00A3047B">
        <w:t xml:space="preserve"> </w:t>
      </w:r>
    </w:p>
    <w:p w14:paraId="6B53C35C" w14:textId="77777777" w:rsidR="00A3047B" w:rsidRDefault="00A3047B" w:rsidP="000D05EE">
      <w:pPr>
        <w:spacing w:after="0" w:line="240" w:lineRule="auto"/>
        <w:jc w:val="both"/>
      </w:pPr>
    </w:p>
    <w:p w14:paraId="590DAFF8" w14:textId="312BB03E" w:rsidR="006105A5" w:rsidRDefault="001A5318" w:rsidP="000D05EE">
      <w:pPr>
        <w:spacing w:after="0" w:line="240" w:lineRule="auto"/>
        <w:jc w:val="both"/>
      </w:pPr>
      <w:r>
        <w:t>Fundamental to the role is the ability to work as part of a team and a commitment to providing a high standard of service.</w:t>
      </w:r>
      <w:r w:rsidR="000D05EE">
        <w:t xml:space="preserve"> </w:t>
      </w:r>
    </w:p>
    <w:bookmarkEnd w:id="1"/>
    <w:p w14:paraId="3F2865BC" w14:textId="77777777" w:rsidR="00790FC6" w:rsidRDefault="00790FC6" w:rsidP="000D05EE">
      <w:pPr>
        <w:spacing w:after="0" w:line="240" w:lineRule="auto"/>
        <w:jc w:val="both"/>
        <w:rPr>
          <w:b/>
        </w:rPr>
      </w:pPr>
    </w:p>
    <w:p w14:paraId="3C6ED784" w14:textId="30B8DDF9" w:rsidR="00E16732" w:rsidRDefault="00E16732" w:rsidP="000D05EE">
      <w:pPr>
        <w:spacing w:after="0" w:line="240" w:lineRule="auto"/>
        <w:jc w:val="both"/>
        <w:rPr>
          <w:b/>
        </w:rPr>
      </w:pPr>
      <w:r w:rsidRPr="00AC0859">
        <w:rPr>
          <w:b/>
        </w:rPr>
        <w:t>How to apply</w:t>
      </w:r>
    </w:p>
    <w:p w14:paraId="2EB63246" w14:textId="6E031831" w:rsidR="000D05EE" w:rsidRDefault="00810005" w:rsidP="000D05EE">
      <w:pPr>
        <w:spacing w:after="0" w:line="240" w:lineRule="auto"/>
        <w:jc w:val="both"/>
      </w:pPr>
      <w:r>
        <w:t>The Endeavour Project</w:t>
      </w:r>
      <w:r w:rsidRPr="00E16732">
        <w:t xml:space="preserve"> values diversity promotes equality and challenges discrimination. We encourage and welcome applications from people of all backgrounds. </w:t>
      </w:r>
      <w:bookmarkStart w:id="2" w:name="_Hlk92359610"/>
      <w:r w:rsidR="000D05EE" w:rsidRPr="00790FC6">
        <w:rPr>
          <w:bCs/>
        </w:rPr>
        <w:t>These posts</w:t>
      </w:r>
      <w:r w:rsidR="00790FC6" w:rsidRPr="00790FC6">
        <w:rPr>
          <w:bCs/>
        </w:rPr>
        <w:t>,</w:t>
      </w:r>
      <w:r w:rsidR="000D05EE" w:rsidRPr="00790FC6">
        <w:rPr>
          <w:bCs/>
        </w:rPr>
        <w:t xml:space="preserve"> however</w:t>
      </w:r>
      <w:r w:rsidR="00790FC6" w:rsidRPr="00790FC6">
        <w:rPr>
          <w:bCs/>
        </w:rPr>
        <w:t>,</w:t>
      </w:r>
      <w:r w:rsidR="000D05EE" w:rsidRPr="00790FC6">
        <w:rPr>
          <w:bCs/>
        </w:rPr>
        <w:t xml:space="preserve"> are restricted to women applicants only, due to the nature of the role. The Occupational Requirement</w:t>
      </w:r>
      <w:r w:rsidR="000D05EE">
        <w:rPr>
          <w:b/>
        </w:rPr>
        <w:t xml:space="preserve"> </w:t>
      </w:r>
      <w:r w:rsidR="000D05EE" w:rsidRPr="009554CE">
        <w:t>as permitted under</w:t>
      </w:r>
      <w:r w:rsidR="000D05EE" w:rsidRPr="009554CE">
        <w:rPr>
          <w:b/>
        </w:rPr>
        <w:t xml:space="preserve"> </w:t>
      </w:r>
      <w:r w:rsidR="000D05EE" w:rsidRPr="009554CE">
        <w:t>the Equality Act 2010, Schedule 9, and Part 1 Section 7(2) e of the Sex Discrimination Act 1975</w:t>
      </w:r>
      <w:r w:rsidR="00790FC6">
        <w:t xml:space="preserve"> applies</w:t>
      </w:r>
      <w:r w:rsidR="000D05EE" w:rsidRPr="009554CE">
        <w:t xml:space="preserve">. </w:t>
      </w:r>
      <w:bookmarkStart w:id="3" w:name="_Hlk92362972"/>
      <w:bookmarkEnd w:id="2"/>
      <w:r w:rsidR="00CD5818" w:rsidRPr="00166F4E">
        <w:rPr>
          <w:rFonts w:ascii="Calibri" w:hAnsi="Calibri" w:cs="Calibri"/>
          <w:color w:val="000000" w:themeColor="text1"/>
        </w:rPr>
        <w:t>Th</w:t>
      </w:r>
      <w:r w:rsidR="00CD5818">
        <w:rPr>
          <w:rFonts w:ascii="Calibri" w:hAnsi="Calibri" w:cs="Calibri"/>
          <w:color w:val="000000" w:themeColor="text1"/>
        </w:rPr>
        <w:t>is</w:t>
      </w:r>
      <w:r w:rsidR="00CD5818" w:rsidRPr="00166F4E">
        <w:rPr>
          <w:rFonts w:ascii="Calibri" w:hAnsi="Calibri" w:cs="Calibri"/>
          <w:color w:val="000000" w:themeColor="text1"/>
        </w:rPr>
        <w:t xml:space="preserve"> post </w:t>
      </w:r>
      <w:r w:rsidR="00CD5818">
        <w:rPr>
          <w:rFonts w:ascii="Calibri" w:hAnsi="Calibri" w:cs="Calibri"/>
          <w:color w:val="000000" w:themeColor="text1"/>
        </w:rPr>
        <w:t>is</w:t>
      </w:r>
      <w:r w:rsidR="00CD5818" w:rsidRPr="00166F4E">
        <w:rPr>
          <w:rFonts w:ascii="Calibri" w:hAnsi="Calibri" w:cs="Calibri"/>
          <w:color w:val="000000" w:themeColor="text1"/>
        </w:rPr>
        <w:t xml:space="preserve"> exempt from the Rehabilitation of Offenders Act.</w:t>
      </w:r>
      <w:bookmarkEnd w:id="3"/>
    </w:p>
    <w:p w14:paraId="034EC7BC" w14:textId="1EB383F8" w:rsidR="009554CE" w:rsidRDefault="009554CE" w:rsidP="000D05EE">
      <w:pPr>
        <w:spacing w:after="0" w:line="240" w:lineRule="auto"/>
        <w:jc w:val="both"/>
      </w:pPr>
    </w:p>
    <w:p w14:paraId="0051368A" w14:textId="1D522E0A" w:rsidR="00810005" w:rsidRPr="007D5775" w:rsidRDefault="00810005" w:rsidP="000D05EE">
      <w:pPr>
        <w:spacing w:after="0" w:line="240" w:lineRule="auto"/>
        <w:jc w:val="both"/>
        <w:rPr>
          <w:sz w:val="28"/>
          <w:szCs w:val="28"/>
        </w:rPr>
      </w:pPr>
      <w:r w:rsidRPr="007D5775">
        <w:rPr>
          <w:sz w:val="28"/>
          <w:szCs w:val="28"/>
        </w:rPr>
        <w:t xml:space="preserve">Please feel free to email us </w:t>
      </w:r>
      <w:r w:rsidR="00B243AF" w:rsidRPr="007D5775">
        <w:rPr>
          <w:sz w:val="28"/>
          <w:szCs w:val="28"/>
        </w:rPr>
        <w:t>c/o </w:t>
      </w:r>
      <w:r w:rsidR="007D5775" w:rsidRPr="007D5775">
        <w:rPr>
          <w:color w:val="0070C0"/>
          <w:sz w:val="28"/>
          <w:szCs w:val="28"/>
        </w:rPr>
        <w:t>angelag</w:t>
      </w:r>
      <w:r w:rsidRPr="007D5775">
        <w:rPr>
          <w:color w:val="0070C0"/>
          <w:sz w:val="28"/>
          <w:szCs w:val="28"/>
        </w:rPr>
        <w:t>@endeavourproject.org.uk </w:t>
      </w:r>
      <w:r w:rsidRPr="007D5775">
        <w:rPr>
          <w:sz w:val="28"/>
          <w:szCs w:val="28"/>
        </w:rPr>
        <w:t>if you require any additional support to apply for this role.</w:t>
      </w:r>
    </w:p>
    <w:p w14:paraId="25D7E01A" w14:textId="77777777" w:rsidR="000D05EE" w:rsidRPr="009554CE" w:rsidRDefault="000D05EE" w:rsidP="000D05EE">
      <w:pPr>
        <w:spacing w:after="0" w:line="240" w:lineRule="auto"/>
        <w:jc w:val="both"/>
      </w:pPr>
    </w:p>
    <w:p w14:paraId="46A60B4D" w14:textId="3DA77E27" w:rsidR="00AC0859" w:rsidRDefault="00D6018F" w:rsidP="000D05EE">
      <w:pPr>
        <w:spacing w:after="0" w:line="240" w:lineRule="auto"/>
        <w:jc w:val="both"/>
      </w:pPr>
      <w:r w:rsidRPr="00D6018F">
        <w:t xml:space="preserve">To apply for either post, please download an application form and job description from our website www.endeavourproject.org.uk or request an application pack </w:t>
      </w:r>
      <w:r w:rsidR="00AC0859" w:rsidRPr="00AC0859">
        <w:t xml:space="preserve">by emailing </w:t>
      </w:r>
      <w:r w:rsidR="007D5775">
        <w:t>Angela Gray</w:t>
      </w:r>
      <w:r w:rsidR="00B243AF" w:rsidRPr="00AC0859">
        <w:t xml:space="preserve"> </w:t>
      </w:r>
      <w:r w:rsidR="00AC0859" w:rsidRPr="00AC0859">
        <w:t xml:space="preserve">at </w:t>
      </w:r>
      <w:hyperlink r:id="rId10" w:history="1">
        <w:r w:rsidR="007D5775" w:rsidRPr="003D6A45">
          <w:rPr>
            <w:rStyle w:val="Hyperlink"/>
          </w:rPr>
          <w:t>angelag@endeavourproject.org.uk</w:t>
        </w:r>
      </w:hyperlink>
      <w:r w:rsidR="00AC0859" w:rsidRPr="00AC0859">
        <w:t xml:space="preserve"> please title the email ‘</w:t>
      </w:r>
      <w:r w:rsidR="00775FA9">
        <w:t>Panah Project</w:t>
      </w:r>
      <w:r w:rsidR="00AC0859" w:rsidRPr="00AC0859">
        <w:t xml:space="preserve"> application’</w:t>
      </w:r>
      <w:r w:rsidR="000D05EE">
        <w:t>.</w:t>
      </w:r>
    </w:p>
    <w:p w14:paraId="0D6560E4" w14:textId="77777777" w:rsidR="000D05EE" w:rsidRDefault="000D05EE" w:rsidP="000D05EE">
      <w:pPr>
        <w:spacing w:after="0" w:line="240" w:lineRule="auto"/>
        <w:jc w:val="both"/>
        <w:rPr>
          <w:u w:val="single"/>
        </w:rPr>
      </w:pPr>
    </w:p>
    <w:p w14:paraId="5CAD7E15" w14:textId="1BAC854F" w:rsidR="00C76CC6" w:rsidRDefault="00C76CC6" w:rsidP="00C76CC6">
      <w:pPr>
        <w:spacing w:after="0" w:line="240" w:lineRule="auto"/>
        <w:jc w:val="both"/>
        <w:rPr>
          <w:b/>
        </w:rPr>
      </w:pPr>
      <w:r>
        <w:t xml:space="preserve">The closing date for applications to be returned is </w:t>
      </w:r>
      <w:r w:rsidR="00453025">
        <w:rPr>
          <w:b/>
        </w:rPr>
        <w:t xml:space="preserve">5pm </w:t>
      </w:r>
      <w:r w:rsidR="007D5775">
        <w:rPr>
          <w:b/>
        </w:rPr>
        <w:t>Friday 28</w:t>
      </w:r>
      <w:r w:rsidR="007D5775" w:rsidRPr="007D5775">
        <w:rPr>
          <w:b/>
          <w:vertAlign w:val="superscript"/>
        </w:rPr>
        <w:t>th</w:t>
      </w:r>
      <w:r w:rsidR="007D5775">
        <w:rPr>
          <w:b/>
        </w:rPr>
        <w:t xml:space="preserve"> February 2025</w:t>
      </w:r>
    </w:p>
    <w:p w14:paraId="2101AB70" w14:textId="77777777" w:rsidR="00C76CC6" w:rsidRDefault="00C76CC6" w:rsidP="00C76CC6">
      <w:pPr>
        <w:spacing w:after="0" w:line="240" w:lineRule="auto"/>
        <w:jc w:val="both"/>
      </w:pPr>
    </w:p>
    <w:p w14:paraId="47B3C74D" w14:textId="2C9D6DDE" w:rsidR="000D05EE" w:rsidRDefault="00C76CC6" w:rsidP="00C76CC6">
      <w:pPr>
        <w:spacing w:after="0" w:line="240" w:lineRule="auto"/>
        <w:jc w:val="both"/>
      </w:pPr>
      <w:r>
        <w:t xml:space="preserve">We will be looking to hold interviews </w:t>
      </w:r>
      <w:r w:rsidRPr="00C76CC6">
        <w:rPr>
          <w:b/>
        </w:rPr>
        <w:t xml:space="preserve">w/c </w:t>
      </w:r>
      <w:r w:rsidR="007D5775">
        <w:rPr>
          <w:b/>
        </w:rPr>
        <w:t>10</w:t>
      </w:r>
      <w:r w:rsidR="007D5775" w:rsidRPr="007D5775">
        <w:rPr>
          <w:b/>
          <w:vertAlign w:val="superscript"/>
        </w:rPr>
        <w:t>th</w:t>
      </w:r>
      <w:r w:rsidR="007D5775">
        <w:rPr>
          <w:b/>
        </w:rPr>
        <w:t xml:space="preserve"> March 2025</w:t>
      </w:r>
    </w:p>
    <w:p w14:paraId="2C179D7E" w14:textId="77777777" w:rsidR="00C76CC6" w:rsidRDefault="00C76CC6" w:rsidP="00C76CC6">
      <w:pPr>
        <w:spacing w:after="0" w:line="240" w:lineRule="auto"/>
        <w:jc w:val="both"/>
      </w:pPr>
    </w:p>
    <w:p w14:paraId="1D737411" w14:textId="02F5329F" w:rsidR="00AC0859" w:rsidRPr="00AC0859" w:rsidRDefault="00AC0859" w:rsidP="000D05EE">
      <w:pPr>
        <w:spacing w:after="0" w:line="240" w:lineRule="auto"/>
        <w:jc w:val="both"/>
      </w:pPr>
      <w:r w:rsidRPr="00AC0859">
        <w:t xml:space="preserve">Please note </w:t>
      </w:r>
      <w:r w:rsidR="00810005">
        <w:t>i</w:t>
      </w:r>
      <w:r w:rsidRPr="00AC0859">
        <w:t>f you do not receive a response within five working days from the closing date, then you have not been selected for interview</w:t>
      </w:r>
      <w:r w:rsidR="000D05EE">
        <w:t>.</w:t>
      </w:r>
      <w:r w:rsidRPr="00AC0859">
        <w:t xml:space="preserve"> </w:t>
      </w:r>
    </w:p>
    <w:p w14:paraId="79B10C02" w14:textId="77777777" w:rsidR="000D05EE" w:rsidRDefault="000D05EE" w:rsidP="000D05EE">
      <w:pPr>
        <w:spacing w:after="0" w:line="240" w:lineRule="auto"/>
        <w:jc w:val="both"/>
        <w:rPr>
          <w:b/>
        </w:rPr>
      </w:pPr>
    </w:p>
    <w:p w14:paraId="71388272" w14:textId="1190C3B7" w:rsidR="00AC0859" w:rsidRPr="00810005" w:rsidRDefault="00810005" w:rsidP="000D05EE">
      <w:pPr>
        <w:spacing w:after="0" w:line="240" w:lineRule="auto"/>
        <w:jc w:val="both"/>
        <w:rPr>
          <w:b/>
        </w:rPr>
      </w:pPr>
      <w:r w:rsidRPr="00810005">
        <w:rPr>
          <w:b/>
        </w:rPr>
        <w:t>Information</w:t>
      </w:r>
    </w:p>
    <w:p w14:paraId="1839EC85" w14:textId="77777777" w:rsidR="00BA434F" w:rsidRPr="009554CE" w:rsidRDefault="00BA434F" w:rsidP="000D05EE">
      <w:pPr>
        <w:spacing w:after="0" w:line="240" w:lineRule="auto"/>
        <w:jc w:val="both"/>
      </w:pPr>
      <w:r w:rsidRPr="009554CE">
        <w:rPr>
          <w:bCs/>
        </w:rPr>
        <w:t>Paws for Kids is a Registered Charity no: 1084861</w:t>
      </w:r>
    </w:p>
    <w:p w14:paraId="0A668B43" w14:textId="77777777" w:rsidR="000D05EE" w:rsidRDefault="000D05EE" w:rsidP="000D05EE">
      <w:pPr>
        <w:spacing w:after="0" w:line="240" w:lineRule="auto"/>
        <w:jc w:val="both"/>
      </w:pPr>
    </w:p>
    <w:p w14:paraId="1FF13A30" w14:textId="32A8A249" w:rsidR="00E16732" w:rsidRDefault="00E16732" w:rsidP="000D05EE">
      <w:pPr>
        <w:spacing w:after="0" w:line="240" w:lineRule="auto"/>
        <w:jc w:val="both"/>
      </w:pPr>
      <w:r w:rsidRPr="00E16732">
        <w:t>An enhanced DBS (Disclosure Barring Service) disclosure will be required for this role.</w:t>
      </w:r>
    </w:p>
    <w:p w14:paraId="563C9258" w14:textId="77777777" w:rsidR="005B1A9C" w:rsidRDefault="005B1A9C" w:rsidP="000D05EE">
      <w:pPr>
        <w:spacing w:after="0" w:line="240" w:lineRule="auto"/>
        <w:jc w:val="both"/>
      </w:pPr>
    </w:p>
    <w:p w14:paraId="04521723" w14:textId="0B3047BB" w:rsidR="00AC0859" w:rsidRPr="00AC0859" w:rsidRDefault="00AC0859" w:rsidP="000D05EE">
      <w:pPr>
        <w:spacing w:after="0" w:line="240" w:lineRule="auto"/>
        <w:jc w:val="both"/>
      </w:pPr>
      <w:r w:rsidRPr="00AC0859">
        <w:t>A current valid driving licence and the ability to provide a suitable vehicle for work with insurance cover for business use is essential</w:t>
      </w:r>
      <w:r w:rsidR="000D05EE">
        <w:t>.</w:t>
      </w:r>
      <w:r w:rsidRPr="00AC0859">
        <w:t xml:space="preserve"> </w:t>
      </w:r>
    </w:p>
    <w:p w14:paraId="5C4E4911" w14:textId="77777777" w:rsidR="00AC0859" w:rsidRPr="00E16732" w:rsidRDefault="00AC0859" w:rsidP="00E16732"/>
    <w:p w14:paraId="42560996" w14:textId="77777777" w:rsidR="00143717" w:rsidRPr="00143717" w:rsidRDefault="00143717" w:rsidP="00143717">
      <w:pPr>
        <w:widowControl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30"/>
          <w:sz w:val="24"/>
          <w:szCs w:val="24"/>
          <w:lang w:eastAsia="en-GB"/>
        </w:rPr>
      </w:pPr>
    </w:p>
    <w:sectPr w:rsidR="00143717" w:rsidRPr="0014371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836C" w14:textId="77777777" w:rsidR="00CC5BB7" w:rsidRDefault="00CC5BB7" w:rsidP="00CC5BB7">
      <w:pPr>
        <w:spacing w:after="0" w:line="240" w:lineRule="auto"/>
      </w:pPr>
      <w:r>
        <w:separator/>
      </w:r>
    </w:p>
  </w:endnote>
  <w:endnote w:type="continuationSeparator" w:id="0">
    <w:p w14:paraId="1C1F20E2" w14:textId="77777777" w:rsidR="00CC5BB7" w:rsidRDefault="00CC5BB7" w:rsidP="00CC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955B" w14:textId="77777777" w:rsidR="00CC5BB7" w:rsidRDefault="00CC5BB7" w:rsidP="00CC5BB7">
      <w:pPr>
        <w:spacing w:after="0" w:line="240" w:lineRule="auto"/>
      </w:pPr>
      <w:r>
        <w:separator/>
      </w:r>
    </w:p>
  </w:footnote>
  <w:footnote w:type="continuationSeparator" w:id="0">
    <w:p w14:paraId="6761C57B" w14:textId="77777777" w:rsidR="00CC5BB7" w:rsidRDefault="00CC5BB7" w:rsidP="00CC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EB88" w14:textId="77777777" w:rsidR="00CC5BB7" w:rsidRDefault="00CC5BB7" w:rsidP="00CC5BB7">
    <w:pPr>
      <w:pStyle w:val="Header"/>
    </w:pPr>
    <w:r>
      <w:rPr>
        <w:noProof/>
        <w:lang w:eastAsia="en-GB"/>
      </w:rPr>
      <w:drawing>
        <wp:inline distT="0" distB="0" distL="0" distR="0" wp14:anchorId="2B68A200" wp14:editId="681BAF91">
          <wp:extent cx="2921082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eavour-logo-without End D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243" cy="420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174D3"/>
    <w:multiLevelType w:val="hybridMultilevel"/>
    <w:tmpl w:val="0924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8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32"/>
    <w:rsid w:val="000D05EE"/>
    <w:rsid w:val="00143717"/>
    <w:rsid w:val="001A5318"/>
    <w:rsid w:val="003B05D3"/>
    <w:rsid w:val="00453025"/>
    <w:rsid w:val="00507B31"/>
    <w:rsid w:val="005869CB"/>
    <w:rsid w:val="005A1C8F"/>
    <w:rsid w:val="005B1A9C"/>
    <w:rsid w:val="005D3AB8"/>
    <w:rsid w:val="006105A5"/>
    <w:rsid w:val="006463B0"/>
    <w:rsid w:val="006A000D"/>
    <w:rsid w:val="00760E2E"/>
    <w:rsid w:val="00775FA9"/>
    <w:rsid w:val="00790FC6"/>
    <w:rsid w:val="007A6478"/>
    <w:rsid w:val="007D5775"/>
    <w:rsid w:val="00810005"/>
    <w:rsid w:val="00834989"/>
    <w:rsid w:val="00912B0A"/>
    <w:rsid w:val="009554CE"/>
    <w:rsid w:val="009F0486"/>
    <w:rsid w:val="00A3047B"/>
    <w:rsid w:val="00AB4385"/>
    <w:rsid w:val="00AC0859"/>
    <w:rsid w:val="00B243AF"/>
    <w:rsid w:val="00BA434F"/>
    <w:rsid w:val="00BC3D4C"/>
    <w:rsid w:val="00C3699D"/>
    <w:rsid w:val="00C76CC6"/>
    <w:rsid w:val="00CC5BB7"/>
    <w:rsid w:val="00CD5818"/>
    <w:rsid w:val="00D6018F"/>
    <w:rsid w:val="00E16732"/>
    <w:rsid w:val="00E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15E7EA"/>
  <w15:docId w15:val="{4F19788E-815E-48D2-98CD-B7781CC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0F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7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B7"/>
  </w:style>
  <w:style w:type="paragraph" w:styleId="Footer">
    <w:name w:val="footer"/>
    <w:basedOn w:val="Normal"/>
    <w:link w:val="Foot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B7"/>
  </w:style>
  <w:style w:type="paragraph" w:styleId="BalloonText">
    <w:name w:val="Balloon Text"/>
    <w:basedOn w:val="Normal"/>
    <w:link w:val="BalloonTextChar"/>
    <w:uiPriority w:val="99"/>
    <w:semiHidden/>
    <w:unhideWhenUsed/>
    <w:rsid w:val="00C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43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790FC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75FA9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7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D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gelag@endeavourprojec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04E727F25B241B5BCE23699465A6C" ma:contentTypeVersion="13" ma:contentTypeDescription="Create a new document." ma:contentTypeScope="" ma:versionID="e21b3073a5fd2c626929cd2c2ee8730d">
  <xsd:schema xmlns:xsd="http://www.w3.org/2001/XMLSchema" xmlns:xs="http://www.w3.org/2001/XMLSchema" xmlns:p="http://schemas.microsoft.com/office/2006/metadata/properties" xmlns:ns2="02c56955-9039-44a5-af85-8de8616057cf" xmlns:ns3="989cdf02-026d-4d65-ac65-b0a74c0cf158" targetNamespace="http://schemas.microsoft.com/office/2006/metadata/properties" ma:root="true" ma:fieldsID="dc1af584c141f295cdcd7eb7849d7d9b" ns2:_="" ns3:_="">
    <xsd:import namespace="02c56955-9039-44a5-af85-8de8616057cf"/>
    <xsd:import namespace="989cdf02-026d-4d65-ac65-b0a74c0c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6955-9039-44a5-af85-8de861605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cdf02-026d-4d65-ac65-b0a74c0c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BA63F-F3AB-45BD-AB06-9B99FBC847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9cdf02-026d-4d65-ac65-b0a74c0cf158"/>
    <ds:schemaRef ds:uri="02c56955-9039-44a5-af85-8de8616057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85FAA1-A76C-407A-9643-E5B6221A1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6CA6E-E255-4F29-8406-1D2D95C2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56955-9039-44a5-af85-8de8616057cf"/>
    <ds:schemaRef ds:uri="989cdf02-026d-4d65-ac65-b0a74c0c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Caldwell</dc:creator>
  <cp:lastModifiedBy>Jill Caldwell</cp:lastModifiedBy>
  <cp:revision>2</cp:revision>
  <cp:lastPrinted>2022-01-10T11:04:00Z</cp:lastPrinted>
  <dcterms:created xsi:type="dcterms:W3CDTF">2025-02-11T14:35:00Z</dcterms:created>
  <dcterms:modified xsi:type="dcterms:W3CDTF">2025-02-11T14:35:00Z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0x010100DD804E727F25B241B5BCE23699465A6C</vt:lpwstr>
  </property>
</Properties>
</file>